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BC0F3" w14:textId="77777777" w:rsidR="00AF63FD" w:rsidRDefault="007E3F8C" w:rsidP="007E3F8C">
      <w:pPr>
        <w:pStyle w:val="Title"/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5F48DF8E" wp14:editId="09B53A62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524760" cy="605790"/>
            <wp:effectExtent l="0" t="0" r="8890" b="381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sdt>
        <w:sdtPr>
          <w:rPr>
            <w:sz w:val="22"/>
            <w:szCs w:val="22"/>
          </w:rPr>
          <w:alias w:val="Address"/>
          <w:tag w:val=""/>
          <w:id w:val="-593780209"/>
          <w:placeholder>
            <w:docPart w:val="C389B72E28674AD0ABB46FC809617167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>
            <w:rPr>
              <w:sz w:val="22"/>
              <w:szCs w:val="22"/>
            </w:rPr>
            <w:t xml:space="preserve">3309 </w:t>
          </w:r>
          <w:r w:rsidR="00121BFF" w:rsidRPr="007E3F8C">
            <w:rPr>
              <w:sz w:val="22"/>
              <w:szCs w:val="22"/>
            </w:rPr>
            <w:t xml:space="preserve">Slaughter Lane </w:t>
          </w:r>
          <w:r>
            <w:rPr>
              <w:sz w:val="22"/>
              <w:szCs w:val="22"/>
            </w:rPr>
            <w:t>West,</w:t>
          </w:r>
          <w:r w:rsidR="00121BFF" w:rsidRPr="007E3F8C">
            <w:rPr>
              <w:sz w:val="22"/>
              <w:szCs w:val="22"/>
            </w:rPr>
            <w:t xml:space="preserve"> Austin, Texas 7874</w:t>
          </w:r>
          <w:r>
            <w:rPr>
              <w:sz w:val="22"/>
              <w:szCs w:val="22"/>
            </w:rPr>
            <w:t>8</w:t>
          </w:r>
        </w:sdtContent>
      </w:sdt>
      <w:r w:rsidR="00121BFF" w:rsidRPr="007E3F8C">
        <w:rPr>
          <w:sz w:val="22"/>
          <w:szCs w:val="22"/>
        </w:rPr>
        <w:t> | </w:t>
      </w:r>
      <w:sdt>
        <w:sdtPr>
          <w:rPr>
            <w:sz w:val="22"/>
            <w:szCs w:val="22"/>
          </w:rPr>
          <w:alias w:val="Telephone"/>
          <w:tag w:val=""/>
          <w:id w:val="-1416317146"/>
          <w:placeholder>
            <w:docPart w:val="F4006AA8CAF0441CB3FC2324F0CD9101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121BFF" w:rsidRPr="007E3F8C">
            <w:rPr>
              <w:sz w:val="22"/>
              <w:szCs w:val="22"/>
            </w:rPr>
            <w:t>512-</w:t>
          </w:r>
          <w:r w:rsidR="00D35F6E">
            <w:rPr>
              <w:sz w:val="22"/>
              <w:szCs w:val="22"/>
            </w:rPr>
            <w:t>553</w:t>
          </w:r>
          <w:r w:rsidR="00121BFF" w:rsidRPr="007E3F8C">
            <w:rPr>
              <w:sz w:val="22"/>
              <w:szCs w:val="22"/>
            </w:rPr>
            <w:t>-</w:t>
          </w:r>
          <w:r w:rsidR="00D35F6E">
            <w:rPr>
              <w:sz w:val="22"/>
              <w:szCs w:val="22"/>
            </w:rPr>
            <w:t>9095</w:t>
          </w:r>
        </w:sdtContent>
      </w:sdt>
      <w:r w:rsidR="00121BFF" w:rsidRPr="007E3F8C">
        <w:rPr>
          <w:sz w:val="22"/>
          <w:szCs w:val="22"/>
        </w:rPr>
        <w:t> | </w:t>
      </w:r>
      <w:sdt>
        <w:sdtPr>
          <w:rPr>
            <w:sz w:val="22"/>
            <w:szCs w:val="22"/>
          </w:rPr>
          <w:alias w:val="Email"/>
          <w:tag w:val=""/>
          <w:id w:val="-391963670"/>
          <w:placeholder>
            <w:docPart w:val="49D2CAF2BA0546948204BD64ECEF68FC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>
            <w:rPr>
              <w:sz w:val="22"/>
              <w:szCs w:val="22"/>
            </w:rPr>
            <w:t>melissa@stonemyers.com</w:t>
          </w:r>
        </w:sdtContent>
      </w:sdt>
    </w:p>
    <w:p w14:paraId="1166179A" w14:textId="5DB58622" w:rsidR="00121BFF" w:rsidRPr="00246600" w:rsidRDefault="00A51A83" w:rsidP="00121BFF">
      <w:pPr>
        <w:widowControl w:val="0"/>
        <w:tabs>
          <w:tab w:val="center" w:pos="5490"/>
          <w:tab w:val="center" w:pos="9810"/>
        </w:tabs>
        <w:spacing w:after="0" w:line="215" w:lineRule="auto"/>
        <w:ind w:left="810" w:right="900"/>
        <w:jc w:val="center"/>
        <w:rPr>
          <w:rFonts w:eastAsia="Times New Roman" w:cs="Times New Roman"/>
          <w:snapToGrid w:val="0"/>
          <w:color w:val="000000"/>
          <w:sz w:val="24"/>
          <w:lang w:eastAsia="en-US"/>
        </w:rPr>
      </w:pPr>
      <w:r>
        <w:rPr>
          <w:rFonts w:eastAsia="Times New Roman" w:cs="Times New Roman"/>
          <w:b/>
          <w:snapToGrid w:val="0"/>
          <w:color w:val="000000"/>
          <w:sz w:val="36"/>
          <w:lang w:eastAsia="en-US"/>
        </w:rPr>
        <w:t>Estate</w:t>
      </w:r>
      <w:r w:rsidR="00121BFF" w:rsidRPr="00246600">
        <w:rPr>
          <w:rFonts w:eastAsia="Times New Roman" w:cs="Times New Roman"/>
          <w:b/>
          <w:snapToGrid w:val="0"/>
          <w:color w:val="000000"/>
          <w:sz w:val="36"/>
          <w:lang w:eastAsia="en-US"/>
        </w:rPr>
        <w:t xml:space="preserve"> Planning Form</w:t>
      </w:r>
    </w:p>
    <w:p w14:paraId="14A422F3" w14:textId="77777777" w:rsidR="00121BFF" w:rsidRPr="00246600" w:rsidRDefault="00121BFF" w:rsidP="00121BFF">
      <w:pPr>
        <w:widowControl w:val="0"/>
        <w:tabs>
          <w:tab w:val="left" w:pos="1242"/>
          <w:tab w:val="left" w:pos="1962"/>
          <w:tab w:val="left" w:pos="2682"/>
          <w:tab w:val="left" w:pos="3402"/>
          <w:tab w:val="left" w:pos="4122"/>
          <w:tab w:val="left" w:pos="4842"/>
          <w:tab w:val="left" w:pos="5562"/>
          <w:tab w:val="left" w:pos="6282"/>
          <w:tab w:val="left" w:pos="7002"/>
          <w:tab w:val="left" w:pos="7722"/>
          <w:tab w:val="left" w:pos="8442"/>
          <w:tab w:val="left" w:pos="9162"/>
          <w:tab w:val="left" w:pos="9882"/>
        </w:tabs>
        <w:spacing w:after="0" w:line="215" w:lineRule="auto"/>
        <w:ind w:left="522" w:right="612"/>
        <w:jc w:val="both"/>
        <w:rPr>
          <w:rFonts w:eastAsia="Times New Roman" w:cs="Times New Roman"/>
          <w:snapToGrid w:val="0"/>
          <w:color w:val="000000"/>
          <w:sz w:val="24"/>
          <w:lang w:eastAsia="en-US"/>
        </w:rPr>
      </w:pPr>
    </w:p>
    <w:p w14:paraId="7E607920" w14:textId="77777777" w:rsidR="00246600" w:rsidRPr="00246600" w:rsidRDefault="00246600" w:rsidP="00246600">
      <w:pPr>
        <w:jc w:val="center"/>
        <w:rPr>
          <w:rFonts w:eastAsiaTheme="minorEastAsia"/>
          <w:b/>
          <w:bCs/>
          <w:color w:val="2A7B88" w:themeColor="accent1" w:themeShade="BF"/>
          <w:sz w:val="22"/>
          <w:szCs w:val="22"/>
          <w:lang w:eastAsia="en-US"/>
        </w:rPr>
      </w:pPr>
      <w:r w:rsidRPr="00246600">
        <w:rPr>
          <w:rFonts w:eastAsiaTheme="minorEastAsia"/>
          <w:b/>
          <w:bCs/>
          <w:color w:val="2A7B88" w:themeColor="accent1" w:themeShade="BF"/>
          <w:sz w:val="28"/>
          <w:szCs w:val="28"/>
          <w:lang w:eastAsia="en-US"/>
        </w:rPr>
        <w:t>Personal Information</w:t>
      </w:r>
    </w:p>
    <w:tbl>
      <w:tblPr>
        <w:tblStyle w:val="LightShading-Accent1"/>
        <w:tblW w:w="4868" w:type="pct"/>
        <w:tblLook w:val="0660" w:firstRow="1" w:lastRow="1" w:firstColumn="0" w:lastColumn="0" w:noHBand="1" w:noVBand="1"/>
      </w:tblPr>
      <w:tblGrid>
        <w:gridCol w:w="3463"/>
        <w:gridCol w:w="6346"/>
      </w:tblGrid>
      <w:tr w:rsidR="00C0613D" w14:paraId="5B85259D" w14:textId="77777777" w:rsidTr="007F74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tcW w:w="1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3C074" w14:textId="3B604348" w:rsidR="00C0613D" w:rsidRDefault="00C0613D" w:rsidP="00F03AD2">
            <w:r>
              <w:t>Full</w:t>
            </w:r>
            <w:r w:rsidR="00B708EF">
              <w:t xml:space="preserve"> Legal</w:t>
            </w:r>
            <w:r>
              <w:t xml:space="preserve"> Name</w:t>
            </w:r>
          </w:p>
        </w:tc>
        <w:tc>
          <w:tcPr>
            <w:tcW w:w="3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F77C" w14:textId="77777777" w:rsidR="00C0613D" w:rsidRPr="00F03AD2" w:rsidRDefault="00C0613D" w:rsidP="00F03AD2">
            <w:pPr>
              <w:rPr>
                <w:rStyle w:val="SubtleEmphasis"/>
                <w:i w:val="0"/>
                <w:color w:val="auto"/>
              </w:rPr>
            </w:pPr>
          </w:p>
        </w:tc>
      </w:tr>
      <w:tr w:rsidR="00F726DB" w14:paraId="169B897B" w14:textId="77777777" w:rsidTr="00C0613D">
        <w:trPr>
          <w:trHeight w:val="562"/>
        </w:trPr>
        <w:tc>
          <w:tcPr>
            <w:tcW w:w="1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0E283" w14:textId="77777777" w:rsidR="00F726DB" w:rsidRDefault="00F726DB" w:rsidP="00F03AD2">
            <w:r>
              <w:t>Birthdate/Location</w:t>
            </w:r>
          </w:p>
        </w:tc>
        <w:tc>
          <w:tcPr>
            <w:tcW w:w="3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7357" w14:textId="77777777" w:rsidR="00F726DB" w:rsidRPr="00F03AD2" w:rsidRDefault="00F726DB" w:rsidP="00F03AD2">
            <w:pPr>
              <w:rPr>
                <w:rStyle w:val="SubtleEmphasis"/>
                <w:i w:val="0"/>
                <w:color w:val="auto"/>
              </w:rPr>
            </w:pPr>
          </w:p>
        </w:tc>
      </w:tr>
      <w:tr w:rsidR="00C0613D" w14:paraId="0D2CC69D" w14:textId="77777777" w:rsidTr="00C0613D">
        <w:trPr>
          <w:trHeight w:val="562"/>
        </w:trPr>
        <w:tc>
          <w:tcPr>
            <w:tcW w:w="1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5E1FD" w14:textId="3339404E" w:rsidR="00C0613D" w:rsidRDefault="00B708EF" w:rsidP="00F03AD2">
            <w:r>
              <w:t>Permanent</w:t>
            </w:r>
            <w:r w:rsidR="00F726DB">
              <w:t xml:space="preserve"> Address</w:t>
            </w:r>
            <w:r w:rsidR="00C0613D">
              <w:t xml:space="preserve"> </w:t>
            </w:r>
          </w:p>
        </w:tc>
        <w:tc>
          <w:tcPr>
            <w:tcW w:w="3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8A7D" w14:textId="77777777" w:rsidR="00C0613D" w:rsidRPr="00F03AD2" w:rsidRDefault="00C0613D" w:rsidP="00F03AD2">
            <w:pPr>
              <w:rPr>
                <w:rStyle w:val="SubtleEmphasis"/>
                <w:i w:val="0"/>
                <w:color w:val="auto"/>
              </w:rPr>
            </w:pPr>
          </w:p>
        </w:tc>
      </w:tr>
      <w:tr w:rsidR="00C0613D" w14:paraId="3513096B" w14:textId="77777777" w:rsidTr="00C0613D">
        <w:trPr>
          <w:trHeight w:val="562"/>
        </w:trPr>
        <w:tc>
          <w:tcPr>
            <w:tcW w:w="1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C296A" w14:textId="77777777" w:rsidR="00C0613D" w:rsidRDefault="00F726DB" w:rsidP="00F03AD2">
            <w:r>
              <w:t>Preferred Phone</w:t>
            </w:r>
          </w:p>
        </w:tc>
        <w:tc>
          <w:tcPr>
            <w:tcW w:w="3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79B5" w14:textId="77777777" w:rsidR="00C0613D" w:rsidRPr="00F03AD2" w:rsidRDefault="00C0613D" w:rsidP="00F03AD2">
            <w:pPr>
              <w:rPr>
                <w:rStyle w:val="SubtleEmphasis"/>
                <w:i w:val="0"/>
                <w:color w:val="auto"/>
              </w:rPr>
            </w:pPr>
          </w:p>
        </w:tc>
      </w:tr>
      <w:tr w:rsidR="00B708EF" w14:paraId="00AC49CE" w14:textId="77777777" w:rsidTr="00C0613D">
        <w:trPr>
          <w:trHeight w:val="562"/>
        </w:trPr>
        <w:tc>
          <w:tcPr>
            <w:tcW w:w="1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5FD035" w14:textId="6349780F" w:rsidR="00B708EF" w:rsidRDefault="00B708EF" w:rsidP="00F03AD2">
            <w:r>
              <w:t>Preferred Email Address</w:t>
            </w:r>
          </w:p>
        </w:tc>
        <w:tc>
          <w:tcPr>
            <w:tcW w:w="3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76AA" w14:textId="77777777" w:rsidR="00B708EF" w:rsidRPr="00F03AD2" w:rsidRDefault="00B708EF" w:rsidP="00F03AD2">
            <w:pPr>
              <w:rPr>
                <w:rStyle w:val="SubtleEmphasis"/>
                <w:i w:val="0"/>
                <w:color w:val="auto"/>
              </w:rPr>
            </w:pPr>
          </w:p>
        </w:tc>
      </w:tr>
      <w:tr w:rsidR="00B708EF" w14:paraId="1D12E7C1" w14:textId="77777777" w:rsidTr="00C0613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tcW w:w="1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44218" w14:textId="77777777" w:rsidR="00B708EF" w:rsidRDefault="00B708EF" w:rsidP="00F03AD2">
            <w:pPr>
              <w:rPr>
                <w:b w:val="0"/>
                <w:bCs w:val="0"/>
              </w:rPr>
            </w:pPr>
            <w:r>
              <w:t xml:space="preserve">Name, Address and Main Phone </w:t>
            </w:r>
          </w:p>
          <w:p w14:paraId="1953456D" w14:textId="76A1E82C" w:rsidR="00B708EF" w:rsidRDefault="00B708EF" w:rsidP="00F03AD2">
            <w:r>
              <w:t>Number for College</w:t>
            </w:r>
            <w:r w:rsidR="00A51A83">
              <w:t xml:space="preserve"> if applicable</w:t>
            </w:r>
          </w:p>
        </w:tc>
        <w:tc>
          <w:tcPr>
            <w:tcW w:w="3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2623" w14:textId="77777777" w:rsidR="00B708EF" w:rsidRPr="00F03AD2" w:rsidRDefault="00B708EF" w:rsidP="00F03AD2">
            <w:pPr>
              <w:rPr>
                <w:rStyle w:val="SubtleEmphasis"/>
                <w:i w:val="0"/>
                <w:color w:val="auto"/>
              </w:rPr>
            </w:pPr>
          </w:p>
        </w:tc>
      </w:tr>
    </w:tbl>
    <w:p w14:paraId="78531029" w14:textId="77777777" w:rsidR="00196343" w:rsidRDefault="00196343" w:rsidP="00F726DB">
      <w:pPr>
        <w:jc w:val="center"/>
        <w:rPr>
          <w:rFonts w:eastAsiaTheme="minorEastAsia"/>
          <w:b/>
          <w:bCs/>
          <w:color w:val="2A7B88" w:themeColor="accent1" w:themeShade="BF"/>
          <w:sz w:val="28"/>
          <w:szCs w:val="28"/>
          <w:lang w:eastAsia="en-US"/>
        </w:rPr>
      </w:pPr>
    </w:p>
    <w:p w14:paraId="39724D4A" w14:textId="00D5340E" w:rsidR="00196343" w:rsidRDefault="00B708EF" w:rsidP="00F726DB">
      <w:pPr>
        <w:jc w:val="center"/>
        <w:rPr>
          <w:rFonts w:eastAsiaTheme="minorEastAsia"/>
          <w:b/>
          <w:bCs/>
          <w:color w:val="2A7B88" w:themeColor="accent1" w:themeShade="BF"/>
          <w:sz w:val="28"/>
          <w:szCs w:val="28"/>
          <w:lang w:eastAsia="en-US"/>
        </w:rPr>
      </w:pPr>
      <w:r>
        <w:rPr>
          <w:rFonts w:eastAsiaTheme="minorEastAsia"/>
          <w:b/>
          <w:bCs/>
          <w:color w:val="2A7B88" w:themeColor="accent1" w:themeShade="BF"/>
          <w:sz w:val="28"/>
          <w:szCs w:val="28"/>
          <w:lang w:eastAsia="en-US"/>
        </w:rPr>
        <w:t>Fiduciaries (</w:t>
      </w:r>
      <w:r w:rsidR="00196343">
        <w:rPr>
          <w:rFonts w:eastAsiaTheme="minorEastAsia"/>
          <w:b/>
          <w:bCs/>
          <w:color w:val="2A7B88" w:themeColor="accent1" w:themeShade="BF"/>
          <w:sz w:val="28"/>
          <w:szCs w:val="28"/>
          <w:lang w:eastAsia="en-US"/>
        </w:rPr>
        <w:t>Persons to Be Named on Documents</w:t>
      </w:r>
      <w:r>
        <w:rPr>
          <w:rFonts w:eastAsiaTheme="minorEastAsia"/>
          <w:b/>
          <w:bCs/>
          <w:color w:val="2A7B88" w:themeColor="accent1" w:themeShade="BF"/>
          <w:sz w:val="28"/>
          <w:szCs w:val="28"/>
          <w:lang w:eastAsia="en-US"/>
        </w:rPr>
        <w:t>)</w:t>
      </w:r>
    </w:p>
    <w:p w14:paraId="180453C4" w14:textId="59089613" w:rsidR="005F7EB0" w:rsidRPr="00246600" w:rsidRDefault="005F7EB0" w:rsidP="00F726DB">
      <w:pPr>
        <w:jc w:val="center"/>
        <w:rPr>
          <w:rFonts w:eastAsiaTheme="minorEastAsia"/>
          <w:b/>
          <w:bCs/>
          <w:color w:val="2A7B88" w:themeColor="accent1" w:themeShade="BF"/>
          <w:sz w:val="22"/>
          <w:szCs w:val="22"/>
          <w:lang w:eastAsia="en-US"/>
        </w:rPr>
      </w:pPr>
      <w:r w:rsidRPr="005F7EB0">
        <w:rPr>
          <w:rFonts w:eastAsiaTheme="minorEastAsia"/>
          <w:bCs/>
          <w:color w:val="2A7B88" w:themeColor="accent1" w:themeShade="BF"/>
          <w:sz w:val="24"/>
          <w:szCs w:val="24"/>
          <w:lang w:eastAsia="en-US"/>
        </w:rPr>
        <w:t>(</w:t>
      </w:r>
      <w:r>
        <w:rPr>
          <w:rFonts w:eastAsiaTheme="minorEastAsia"/>
          <w:bCs/>
          <w:color w:val="2A7B88" w:themeColor="accent1" w:themeShade="BF"/>
          <w:sz w:val="24"/>
          <w:szCs w:val="24"/>
          <w:lang w:eastAsia="en-US"/>
        </w:rPr>
        <w:t>List</w:t>
      </w:r>
      <w:r w:rsidR="00603B34">
        <w:rPr>
          <w:rFonts w:eastAsiaTheme="minorEastAsia"/>
          <w:bCs/>
          <w:color w:val="2A7B88" w:themeColor="accent1" w:themeShade="BF"/>
          <w:sz w:val="24"/>
          <w:szCs w:val="24"/>
          <w:lang w:eastAsia="en-US"/>
        </w:rPr>
        <w:t xml:space="preserve"> full</w:t>
      </w:r>
      <w:r>
        <w:rPr>
          <w:rFonts w:eastAsiaTheme="minorEastAsia"/>
          <w:bCs/>
          <w:color w:val="2A7B88" w:themeColor="accent1" w:themeShade="BF"/>
          <w:sz w:val="24"/>
          <w:szCs w:val="24"/>
          <w:lang w:eastAsia="en-US"/>
        </w:rPr>
        <w:t xml:space="preserve"> name, address, phone and relationship to you for each</w:t>
      </w:r>
      <w:r w:rsidRPr="005F7EB0">
        <w:rPr>
          <w:rFonts w:eastAsiaTheme="minorEastAsia"/>
          <w:bCs/>
          <w:color w:val="2A7B88" w:themeColor="accent1" w:themeShade="BF"/>
          <w:sz w:val="24"/>
          <w:szCs w:val="24"/>
          <w:lang w:eastAsia="en-US"/>
        </w:rPr>
        <w:t>)</w:t>
      </w:r>
    </w:p>
    <w:tbl>
      <w:tblPr>
        <w:tblStyle w:val="LightShading-Accent1"/>
        <w:tblW w:w="5000" w:type="pct"/>
        <w:tblInd w:w="5" w:type="dxa"/>
        <w:tblLook w:val="0660" w:firstRow="1" w:lastRow="1" w:firstColumn="0" w:lastColumn="0" w:noHBand="1" w:noVBand="1"/>
      </w:tblPr>
      <w:tblGrid>
        <w:gridCol w:w="5225"/>
        <w:gridCol w:w="4855"/>
      </w:tblGrid>
      <w:tr w:rsidR="00C0613D" w14:paraId="3D0C23C0" w14:textId="77777777" w:rsidTr="00196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2376" w:type="pct"/>
            <w:tcBorders>
              <w:bottom w:val="single" w:sz="4" w:space="0" w:color="auto"/>
            </w:tcBorders>
            <w:noWrap/>
          </w:tcPr>
          <w:p w14:paraId="790E5446" w14:textId="77777777" w:rsidR="00C0613D" w:rsidRDefault="00C0613D" w:rsidP="00B708EF">
            <w:pPr>
              <w:jc w:val="center"/>
            </w:pPr>
            <w:r>
              <w:t>Fiduciary Role</w:t>
            </w:r>
          </w:p>
        </w:tc>
        <w:tc>
          <w:tcPr>
            <w:tcW w:w="2624" w:type="pct"/>
            <w:tcBorders>
              <w:bottom w:val="single" w:sz="4" w:space="0" w:color="auto"/>
            </w:tcBorders>
          </w:tcPr>
          <w:p w14:paraId="35C40BF9" w14:textId="28A9FCB7" w:rsidR="00C0613D" w:rsidRDefault="00C0613D" w:rsidP="007C5F26">
            <w:pPr>
              <w:jc w:val="center"/>
              <w:rPr>
                <w:sz w:val="24"/>
                <w:szCs w:val="24"/>
              </w:rPr>
            </w:pPr>
          </w:p>
        </w:tc>
      </w:tr>
      <w:tr w:rsidR="00C0613D" w14:paraId="24A9EB08" w14:textId="77777777" w:rsidTr="00196343">
        <w:trPr>
          <w:trHeight w:val="602"/>
        </w:trPr>
        <w:tc>
          <w:tcPr>
            <w:tcW w:w="2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284AC" w14:textId="1C9B0B07" w:rsidR="002E6E9E" w:rsidRDefault="00196343" w:rsidP="00B7468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Financial </w:t>
            </w:r>
            <w:r w:rsidR="002E6E9E">
              <w:rPr>
                <w:b/>
                <w:sz w:val="20"/>
                <w:szCs w:val="20"/>
              </w:rPr>
              <w:t>Power of Attorney</w:t>
            </w:r>
            <w:r w:rsidR="00C0613D" w:rsidRPr="00B74687">
              <w:rPr>
                <w:sz w:val="20"/>
                <w:szCs w:val="20"/>
              </w:rPr>
              <w:t xml:space="preserve"> </w:t>
            </w:r>
            <w:r w:rsidR="00C0613D">
              <w:rPr>
                <w:sz w:val="20"/>
                <w:szCs w:val="20"/>
              </w:rPr>
              <w:t>(the person</w:t>
            </w:r>
            <w:r w:rsidR="002E6E9E">
              <w:rPr>
                <w:sz w:val="20"/>
                <w:szCs w:val="20"/>
              </w:rPr>
              <w:t xml:space="preserve"> </w:t>
            </w:r>
            <w:r w:rsidR="00C0613D">
              <w:rPr>
                <w:sz w:val="20"/>
                <w:szCs w:val="20"/>
              </w:rPr>
              <w:t>who will handle</w:t>
            </w:r>
          </w:p>
          <w:p w14:paraId="2298A556" w14:textId="77777777" w:rsidR="00C03E05" w:rsidRDefault="00C0613D" w:rsidP="00C03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your financial affairs if you </w:t>
            </w:r>
          </w:p>
          <w:p w14:paraId="550B889E" w14:textId="77777777" w:rsidR="00C0613D" w:rsidRPr="00B74687" w:rsidRDefault="00C0613D" w:rsidP="00C03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become incapacitated)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DF7" w14:textId="77777777" w:rsidR="00C0613D" w:rsidRDefault="00C0613D" w:rsidP="006D0161">
            <w:pPr>
              <w:pStyle w:val="DecimalAligned"/>
            </w:pPr>
          </w:p>
        </w:tc>
      </w:tr>
      <w:tr w:rsidR="00C0613D" w14:paraId="6C8EDD39" w14:textId="77777777" w:rsidTr="00196343">
        <w:trPr>
          <w:trHeight w:val="602"/>
        </w:trPr>
        <w:tc>
          <w:tcPr>
            <w:tcW w:w="2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AA64A1" w14:textId="77777777" w:rsidR="00C0613D" w:rsidRPr="00B74687" w:rsidRDefault="00C0613D" w:rsidP="002E6E9E">
            <w:pPr>
              <w:rPr>
                <w:b/>
                <w:sz w:val="20"/>
                <w:szCs w:val="20"/>
              </w:rPr>
            </w:pPr>
            <w:r w:rsidRPr="00B74687">
              <w:rPr>
                <w:b/>
                <w:sz w:val="20"/>
                <w:szCs w:val="20"/>
              </w:rPr>
              <w:t xml:space="preserve">First Alternate </w:t>
            </w:r>
            <w:r w:rsidR="002E6E9E">
              <w:rPr>
                <w:b/>
                <w:sz w:val="20"/>
                <w:szCs w:val="20"/>
              </w:rPr>
              <w:t>Power of Attorney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3C59" w14:textId="77777777" w:rsidR="00C0613D" w:rsidRDefault="00C0613D" w:rsidP="006D0161">
            <w:pPr>
              <w:pStyle w:val="DecimalAligned"/>
            </w:pPr>
          </w:p>
        </w:tc>
      </w:tr>
      <w:tr w:rsidR="00C0613D" w14:paraId="40240497" w14:textId="77777777" w:rsidTr="00196343">
        <w:trPr>
          <w:trHeight w:val="602"/>
        </w:trPr>
        <w:tc>
          <w:tcPr>
            <w:tcW w:w="2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9CB11" w14:textId="77777777" w:rsidR="00C0613D" w:rsidRPr="00B74687" w:rsidRDefault="00C0613D" w:rsidP="002E6E9E">
            <w:pPr>
              <w:rPr>
                <w:b/>
                <w:sz w:val="20"/>
                <w:szCs w:val="20"/>
              </w:rPr>
            </w:pPr>
            <w:r w:rsidRPr="00B74687">
              <w:rPr>
                <w:b/>
                <w:sz w:val="20"/>
                <w:szCs w:val="20"/>
              </w:rPr>
              <w:t xml:space="preserve">Second Alternate </w:t>
            </w:r>
            <w:r w:rsidR="002E6E9E">
              <w:rPr>
                <w:b/>
                <w:sz w:val="20"/>
                <w:szCs w:val="20"/>
              </w:rPr>
              <w:t>Power of Attorney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32A7" w14:textId="77777777" w:rsidR="00C0613D" w:rsidRDefault="00C0613D" w:rsidP="006D0161">
            <w:pPr>
              <w:pStyle w:val="DecimalAligned"/>
            </w:pPr>
          </w:p>
        </w:tc>
      </w:tr>
      <w:tr w:rsidR="00C0613D" w14:paraId="053E81C0" w14:textId="77777777" w:rsidTr="00196343">
        <w:trPr>
          <w:trHeight w:val="602"/>
        </w:trPr>
        <w:tc>
          <w:tcPr>
            <w:tcW w:w="2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0D91E" w14:textId="77777777" w:rsidR="002E6E9E" w:rsidRDefault="002E6E9E" w:rsidP="006D016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Medical Power of Attorney</w:t>
            </w:r>
            <w:r w:rsidR="00C0613D">
              <w:rPr>
                <w:b/>
                <w:sz w:val="20"/>
                <w:szCs w:val="20"/>
              </w:rPr>
              <w:t xml:space="preserve"> </w:t>
            </w:r>
            <w:r w:rsidR="00C0613D">
              <w:rPr>
                <w:sz w:val="20"/>
                <w:szCs w:val="20"/>
              </w:rPr>
              <w:t>(the person who will</w:t>
            </w:r>
          </w:p>
          <w:p w14:paraId="27261995" w14:textId="77777777" w:rsidR="002E6E9E" w:rsidRDefault="00C0613D" w:rsidP="002E6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medical decisions</w:t>
            </w:r>
            <w:r w:rsidR="002E6E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 you if you </w:t>
            </w:r>
          </w:p>
          <w:p w14:paraId="7BB0401E" w14:textId="77777777" w:rsidR="00C0613D" w:rsidRPr="00B74687" w:rsidRDefault="00C0613D" w:rsidP="002E6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become incapacitated)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BAAE" w14:textId="77777777" w:rsidR="00C0613D" w:rsidRDefault="00C0613D" w:rsidP="006D0161">
            <w:pPr>
              <w:pStyle w:val="DecimalAligned"/>
            </w:pPr>
          </w:p>
        </w:tc>
      </w:tr>
      <w:tr w:rsidR="00C0613D" w14:paraId="0E1A2628" w14:textId="77777777" w:rsidTr="00196343">
        <w:trPr>
          <w:trHeight w:val="602"/>
        </w:trPr>
        <w:tc>
          <w:tcPr>
            <w:tcW w:w="2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462BD" w14:textId="77777777" w:rsidR="00C0613D" w:rsidRPr="00B74687" w:rsidRDefault="00C0613D" w:rsidP="006D0161">
            <w:pPr>
              <w:rPr>
                <w:b/>
                <w:sz w:val="20"/>
                <w:szCs w:val="20"/>
              </w:rPr>
            </w:pPr>
            <w:r w:rsidRPr="00B74687">
              <w:rPr>
                <w:b/>
                <w:sz w:val="20"/>
                <w:szCs w:val="20"/>
              </w:rPr>
              <w:t xml:space="preserve">First Alternate </w:t>
            </w:r>
            <w:r w:rsidR="002E6E9E">
              <w:rPr>
                <w:b/>
                <w:sz w:val="20"/>
                <w:szCs w:val="20"/>
              </w:rPr>
              <w:t>Medical Power of Attorney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CB26" w14:textId="77777777" w:rsidR="00C0613D" w:rsidRDefault="00C0613D" w:rsidP="006D0161">
            <w:pPr>
              <w:pStyle w:val="DecimalAligned"/>
            </w:pPr>
          </w:p>
        </w:tc>
      </w:tr>
      <w:tr w:rsidR="00C0613D" w14:paraId="22D40614" w14:textId="77777777" w:rsidTr="0019634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2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68C99" w14:textId="77777777" w:rsidR="00C0613D" w:rsidRPr="00B74687" w:rsidRDefault="00C0613D" w:rsidP="006D0161">
            <w:pPr>
              <w:rPr>
                <w:sz w:val="20"/>
                <w:szCs w:val="20"/>
              </w:rPr>
            </w:pPr>
            <w:r w:rsidRPr="00B74687">
              <w:rPr>
                <w:sz w:val="20"/>
                <w:szCs w:val="20"/>
              </w:rPr>
              <w:t xml:space="preserve">Second Alternate </w:t>
            </w:r>
            <w:r w:rsidR="002E6E9E" w:rsidRPr="002E6E9E">
              <w:rPr>
                <w:sz w:val="20"/>
                <w:szCs w:val="20"/>
              </w:rPr>
              <w:t>Medical Power of Attorney</w:t>
            </w:r>
          </w:p>
        </w:tc>
        <w:tc>
          <w:tcPr>
            <w:tcW w:w="2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8AB" w14:textId="77777777" w:rsidR="00C0613D" w:rsidRDefault="00C0613D" w:rsidP="006D0161">
            <w:pPr>
              <w:pStyle w:val="DecimalAligned"/>
            </w:pPr>
          </w:p>
        </w:tc>
      </w:tr>
    </w:tbl>
    <w:p w14:paraId="3113CA69" w14:textId="23BE29F4" w:rsidR="00121BFF" w:rsidRPr="00F726DB" w:rsidRDefault="00121BFF" w:rsidP="00196343">
      <w:pPr>
        <w:jc w:val="center"/>
        <w:rPr>
          <w:rFonts w:ascii="Garamond" w:eastAsia="Times New Roman" w:hAnsi="Garamond" w:cs="Times New Roman"/>
          <w:snapToGrid w:val="0"/>
          <w:color w:val="000000"/>
          <w:sz w:val="40"/>
          <w:szCs w:val="40"/>
          <w:u w:val="single"/>
          <w:lang w:eastAsia="en-US"/>
        </w:rPr>
      </w:pPr>
    </w:p>
    <w:sectPr w:rsidR="00121BFF" w:rsidRPr="00F726DB" w:rsidSect="00E32570">
      <w:footerReference w:type="default" r:id="rId1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EB50C" w14:textId="77777777" w:rsidR="000614ED" w:rsidRDefault="000614ED">
      <w:r>
        <w:separator/>
      </w:r>
    </w:p>
    <w:p w14:paraId="3F4454B1" w14:textId="77777777" w:rsidR="000614ED" w:rsidRDefault="000614ED"/>
  </w:endnote>
  <w:endnote w:type="continuationSeparator" w:id="0">
    <w:p w14:paraId="1AD70FED" w14:textId="77777777" w:rsidR="000614ED" w:rsidRDefault="000614ED">
      <w:r>
        <w:continuationSeparator/>
      </w:r>
    </w:p>
    <w:p w14:paraId="478AB583" w14:textId="77777777" w:rsidR="000614ED" w:rsidRDefault="000614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44A4F" w14:textId="62AC6449" w:rsidR="00121BFF" w:rsidRDefault="00121BF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863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838A8" w14:textId="77777777" w:rsidR="000614ED" w:rsidRDefault="000614ED">
      <w:r>
        <w:separator/>
      </w:r>
    </w:p>
    <w:p w14:paraId="69822CBE" w14:textId="77777777" w:rsidR="000614ED" w:rsidRDefault="000614ED"/>
  </w:footnote>
  <w:footnote w:type="continuationSeparator" w:id="0">
    <w:p w14:paraId="6299F41C" w14:textId="77777777" w:rsidR="000614ED" w:rsidRDefault="000614ED">
      <w:r>
        <w:continuationSeparator/>
      </w:r>
    </w:p>
    <w:p w14:paraId="4736B64E" w14:textId="77777777" w:rsidR="000614ED" w:rsidRDefault="000614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567757DC"/>
    <w:multiLevelType w:val="hybridMultilevel"/>
    <w:tmpl w:val="C8B8C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BFF"/>
    <w:rsid w:val="000614ED"/>
    <w:rsid w:val="000678BC"/>
    <w:rsid w:val="00081B9E"/>
    <w:rsid w:val="000B008F"/>
    <w:rsid w:val="000C6BBD"/>
    <w:rsid w:val="00121BFF"/>
    <w:rsid w:val="001460DB"/>
    <w:rsid w:val="00182876"/>
    <w:rsid w:val="00196343"/>
    <w:rsid w:val="001976D9"/>
    <w:rsid w:val="001A7D6B"/>
    <w:rsid w:val="001E4039"/>
    <w:rsid w:val="00246600"/>
    <w:rsid w:val="00265A0C"/>
    <w:rsid w:val="00273C61"/>
    <w:rsid w:val="002E6E9E"/>
    <w:rsid w:val="003730CD"/>
    <w:rsid w:val="00375579"/>
    <w:rsid w:val="004110C9"/>
    <w:rsid w:val="00445719"/>
    <w:rsid w:val="00471368"/>
    <w:rsid w:val="004E66F4"/>
    <w:rsid w:val="00585478"/>
    <w:rsid w:val="005F7EB0"/>
    <w:rsid w:val="00603B34"/>
    <w:rsid w:val="006369BA"/>
    <w:rsid w:val="006401B2"/>
    <w:rsid w:val="00640DC9"/>
    <w:rsid w:val="006972B5"/>
    <w:rsid w:val="006D0161"/>
    <w:rsid w:val="006D2C33"/>
    <w:rsid w:val="006D492E"/>
    <w:rsid w:val="006E6BA4"/>
    <w:rsid w:val="007C2DEA"/>
    <w:rsid w:val="007E35D1"/>
    <w:rsid w:val="007E3F8C"/>
    <w:rsid w:val="007F2BCC"/>
    <w:rsid w:val="007F740F"/>
    <w:rsid w:val="008305CC"/>
    <w:rsid w:val="00862176"/>
    <w:rsid w:val="009639A3"/>
    <w:rsid w:val="009A1183"/>
    <w:rsid w:val="009F1533"/>
    <w:rsid w:val="00A22955"/>
    <w:rsid w:val="00A51A83"/>
    <w:rsid w:val="00A56008"/>
    <w:rsid w:val="00A86316"/>
    <w:rsid w:val="00A97AFF"/>
    <w:rsid w:val="00AD679B"/>
    <w:rsid w:val="00AF3FED"/>
    <w:rsid w:val="00AF63FD"/>
    <w:rsid w:val="00B41FFD"/>
    <w:rsid w:val="00B708EF"/>
    <w:rsid w:val="00B74687"/>
    <w:rsid w:val="00B8728C"/>
    <w:rsid w:val="00B95A0F"/>
    <w:rsid w:val="00BD1FC5"/>
    <w:rsid w:val="00C03E05"/>
    <w:rsid w:val="00C0613D"/>
    <w:rsid w:val="00C633AA"/>
    <w:rsid w:val="00C921B0"/>
    <w:rsid w:val="00CA6EC4"/>
    <w:rsid w:val="00CF1A61"/>
    <w:rsid w:val="00D219A3"/>
    <w:rsid w:val="00D35F6E"/>
    <w:rsid w:val="00D40BFE"/>
    <w:rsid w:val="00D468BA"/>
    <w:rsid w:val="00D62CFF"/>
    <w:rsid w:val="00DB5A81"/>
    <w:rsid w:val="00DC4EBE"/>
    <w:rsid w:val="00E32570"/>
    <w:rsid w:val="00E46071"/>
    <w:rsid w:val="00E71E77"/>
    <w:rsid w:val="00F03AD2"/>
    <w:rsid w:val="00F54E4F"/>
    <w:rsid w:val="00F726DB"/>
    <w:rsid w:val="00F82551"/>
    <w:rsid w:val="00FA39F9"/>
    <w:rsid w:val="00FA5EBD"/>
    <w:rsid w:val="00FC73B7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15B7"/>
  <w15:chartTrackingRefBased/>
  <w15:docId w15:val="{01DD6EF7-09F6-499A-A36F-582A3130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EB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A5B7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9A5B7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9A5B7" w:themeColor="accent1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9A5B7" w:themeColor="accent1"/>
      <w:sz w:val="26"/>
    </w:rPr>
  </w:style>
  <w:style w:type="character" w:styleId="PageNumber">
    <w:name w:val="page number"/>
    <w:basedOn w:val="DefaultParagraphFont"/>
    <w:rsid w:val="00121BFF"/>
  </w:style>
  <w:style w:type="paragraph" w:customStyle="1" w:styleId="DecimalAligned">
    <w:name w:val="Decimal Aligned"/>
    <w:basedOn w:val="Normal"/>
    <w:uiPriority w:val="40"/>
    <w:qFormat/>
    <w:rsid w:val="00246600"/>
    <w:pPr>
      <w:tabs>
        <w:tab w:val="decimal" w:pos="360"/>
      </w:tabs>
      <w:spacing w:after="200" w:line="276" w:lineRule="auto"/>
    </w:pPr>
    <w:rPr>
      <w:rFonts w:eastAsiaTheme="minorEastAsia" w:cs="Times New Roman"/>
      <w:color w:val="auto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246600"/>
    <w:pPr>
      <w:spacing w:after="0"/>
    </w:pPr>
    <w:rPr>
      <w:rFonts w:eastAsiaTheme="minorEastAsia" w:cs="Times New Roman"/>
      <w:color w:val="auto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6600"/>
    <w:rPr>
      <w:rFonts w:eastAsiaTheme="minorEastAsia" w:cs="Times New Roman"/>
      <w:color w:val="auto"/>
      <w:sz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246600"/>
    <w:rPr>
      <w:i/>
      <w:iCs/>
    </w:rPr>
  </w:style>
  <w:style w:type="table" w:styleId="LightShading-Accent1">
    <w:name w:val="Light Shading Accent 1"/>
    <w:basedOn w:val="TableNormal"/>
    <w:uiPriority w:val="60"/>
    <w:rsid w:val="00246600"/>
    <w:pPr>
      <w:spacing w:after="0"/>
    </w:pPr>
    <w:rPr>
      <w:rFonts w:eastAsiaTheme="minorEastAsia"/>
      <w:color w:val="2A7B88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9A5B7" w:themeColor="accent1"/>
        <w:bottom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A5B7" w:themeColor="accent1"/>
          <w:left w:val="nil"/>
          <w:bottom w:val="single" w:sz="8" w:space="0" w:color="39A5B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A5B7" w:themeColor="accent1"/>
          <w:left w:val="nil"/>
          <w:bottom w:val="single" w:sz="8" w:space="0" w:color="39A5B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</w:style>
  <w:style w:type="paragraph" w:styleId="ListParagraph">
    <w:name w:val="List Paragraph"/>
    <w:basedOn w:val="Normal"/>
    <w:uiPriority w:val="34"/>
    <w:unhideWhenUsed/>
    <w:qFormat/>
    <w:rsid w:val="006401B2"/>
    <w:pPr>
      <w:ind w:left="720"/>
      <w:contextualSpacing/>
    </w:pPr>
  </w:style>
  <w:style w:type="table" w:styleId="TableGrid">
    <w:name w:val="Table Grid"/>
    <w:basedOn w:val="TableNormal"/>
    <w:uiPriority w:val="39"/>
    <w:rsid w:val="005F7E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F8C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8C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89B72E28674AD0ABB46FC809617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1CF43-C0BF-4B8C-B541-C30FE0DD9077}"/>
      </w:docPartPr>
      <w:docPartBody>
        <w:p w:rsidR="00580F56" w:rsidRDefault="00AA7C85">
          <w:pPr>
            <w:pStyle w:val="C389B72E28674AD0ABB46FC809617167"/>
          </w:pPr>
          <w:r>
            <w:t>[Address, City, ST  ZIP Code]</w:t>
          </w:r>
        </w:p>
      </w:docPartBody>
    </w:docPart>
    <w:docPart>
      <w:docPartPr>
        <w:name w:val="F4006AA8CAF0441CB3FC2324F0CD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0C34C-0BF8-4F28-9C4B-352A4F79B7BD}"/>
      </w:docPartPr>
      <w:docPartBody>
        <w:p w:rsidR="00580F56" w:rsidRDefault="00AA7C85">
          <w:pPr>
            <w:pStyle w:val="F4006AA8CAF0441CB3FC2324F0CD9101"/>
          </w:pPr>
          <w:r>
            <w:t>[Telephone]</w:t>
          </w:r>
        </w:p>
      </w:docPartBody>
    </w:docPart>
    <w:docPart>
      <w:docPartPr>
        <w:name w:val="49D2CAF2BA0546948204BD64ECEF6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49492-FBCC-48C3-8FE4-2AAF1EE251D4}"/>
      </w:docPartPr>
      <w:docPartBody>
        <w:p w:rsidR="00580F56" w:rsidRDefault="00AA7C85">
          <w:pPr>
            <w:pStyle w:val="49D2CAF2BA0546948204BD64ECEF68FC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85"/>
    <w:rsid w:val="0009271F"/>
    <w:rsid w:val="000D5DFF"/>
    <w:rsid w:val="00211D85"/>
    <w:rsid w:val="00312D52"/>
    <w:rsid w:val="00580F56"/>
    <w:rsid w:val="00616877"/>
    <w:rsid w:val="006951BC"/>
    <w:rsid w:val="006D7781"/>
    <w:rsid w:val="006F5121"/>
    <w:rsid w:val="007A02FC"/>
    <w:rsid w:val="00802AF8"/>
    <w:rsid w:val="009A6814"/>
    <w:rsid w:val="00AA245C"/>
    <w:rsid w:val="00AA7C85"/>
    <w:rsid w:val="00BD23DA"/>
    <w:rsid w:val="00C512B4"/>
    <w:rsid w:val="00C54DD0"/>
    <w:rsid w:val="00CD2416"/>
    <w:rsid w:val="00DE06AA"/>
    <w:rsid w:val="00E24626"/>
    <w:rsid w:val="00EB0268"/>
    <w:rsid w:val="00F255CA"/>
    <w:rsid w:val="00F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D8041F18B14AE3AC6AE52D3B7EFE95">
    <w:name w:val="A6D8041F18B14AE3AC6AE52D3B7EFE95"/>
  </w:style>
  <w:style w:type="paragraph" w:customStyle="1" w:styleId="C389B72E28674AD0ABB46FC809617167">
    <w:name w:val="C389B72E28674AD0ABB46FC809617167"/>
  </w:style>
  <w:style w:type="paragraph" w:customStyle="1" w:styleId="F4006AA8CAF0441CB3FC2324F0CD9101">
    <w:name w:val="F4006AA8CAF0441CB3FC2324F0CD9101"/>
  </w:style>
  <w:style w:type="paragraph" w:customStyle="1" w:styleId="49D2CAF2BA0546948204BD64ECEF68FC">
    <w:name w:val="49D2CAF2BA0546948204BD64ECEF68FC"/>
  </w:style>
  <w:style w:type="paragraph" w:customStyle="1" w:styleId="1072B21AD08C4538BBB154D23287A087">
    <w:name w:val="1072B21AD08C4538BBB154D23287A087"/>
  </w:style>
  <w:style w:type="paragraph" w:customStyle="1" w:styleId="E0F3A668D954430FBFE02D9ABB49D6D5">
    <w:name w:val="E0F3A668D954430FBFE02D9ABB49D6D5"/>
  </w:style>
  <w:style w:type="paragraph" w:customStyle="1" w:styleId="F739C410BAB64E85A50F980EAD73E880">
    <w:name w:val="F739C410BAB64E85A50F980EAD73E8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3309 Slaughter Lane West, Austin, Texas 78748</CompanyAddress>
  <CompanyPhone>512-553-9095</CompanyPhone>
  <CompanyFax/>
  <CompanyEmail>melissa@stonemyers.com</CompanyEmail>
</CoverPage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FD0879-48F0-47E8-9140-5379E58B31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E69236-87F5-4F57-9435-9B1C62D503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StoneMyers Law</dc:creator>
  <cp:keywords/>
  <cp:lastModifiedBy>Melissa Myers</cp:lastModifiedBy>
  <cp:revision>4</cp:revision>
  <cp:lastPrinted>2015-01-08T03:37:00Z</cp:lastPrinted>
  <dcterms:created xsi:type="dcterms:W3CDTF">2018-05-31T13:42:00Z</dcterms:created>
  <dcterms:modified xsi:type="dcterms:W3CDTF">2020-09-23T14:23:00Z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TC029194959991</vt:lpwstr>
  </property>
</Properties>
</file>